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ACF8" w14:textId="4FC65B6A" w:rsidR="005B0840" w:rsidRPr="00425BFC" w:rsidRDefault="00425BFC" w:rsidP="00425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425BFC">
        <w:rPr>
          <w:rFonts w:ascii="Times New Roman" w:hAnsi="Times New Roman"/>
          <w:iCs/>
          <w:color w:val="000000"/>
          <w:sz w:val="24"/>
          <w:szCs w:val="24"/>
        </w:rPr>
        <w:t xml:space="preserve">ПРОЕКТ ПРОГРАММЫ </w:t>
      </w:r>
      <w:r w:rsidRPr="00425BFC">
        <w:rPr>
          <w:rFonts w:ascii="Times New Roman" w:hAnsi="Times New Roman"/>
          <w:iCs/>
          <w:sz w:val="24"/>
          <w:szCs w:val="24"/>
        </w:rPr>
        <w:t>НАУЧНО-ПРАКТИЧЕСКОЙ КОНФЕРЕНЦИИ</w:t>
      </w:r>
    </w:p>
    <w:p w14:paraId="419536C2" w14:textId="322AFDD3" w:rsidR="0096715B" w:rsidRPr="00425BFC" w:rsidRDefault="00425BFC" w:rsidP="00124BA8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425BFC">
        <w:rPr>
          <w:rFonts w:ascii="Times New Roman" w:hAnsi="Times New Roman"/>
          <w:iCs/>
          <w:sz w:val="24"/>
          <w:szCs w:val="24"/>
        </w:rPr>
        <w:t>«ШКОЛА ПО РЕВМАТОЛОГИИ»</w:t>
      </w:r>
    </w:p>
    <w:p w14:paraId="605F3C47" w14:textId="77777777" w:rsidR="005B0840" w:rsidRPr="00124BA8" w:rsidRDefault="005B0840" w:rsidP="00124BA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6293AF" w14:textId="562276DF" w:rsidR="0096715B" w:rsidRPr="00124BA8" w:rsidRDefault="0096715B" w:rsidP="00124B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4BA8">
        <w:rPr>
          <w:rFonts w:ascii="Times New Roman" w:hAnsi="Times New Roman"/>
          <w:i/>
          <w:sz w:val="24"/>
          <w:szCs w:val="24"/>
          <w:u w:val="single"/>
        </w:rPr>
        <w:t>Дата проведения</w:t>
      </w:r>
      <w:r w:rsidRPr="00124BA8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124BA8">
        <w:rPr>
          <w:rFonts w:ascii="Times New Roman" w:hAnsi="Times New Roman"/>
          <w:sz w:val="24"/>
          <w:szCs w:val="24"/>
        </w:rPr>
        <w:t xml:space="preserve"> </w:t>
      </w:r>
      <w:r w:rsidR="00B95CAF" w:rsidRPr="00124BA8">
        <w:rPr>
          <w:rFonts w:ascii="Times New Roman" w:hAnsi="Times New Roman"/>
          <w:sz w:val="24"/>
          <w:szCs w:val="24"/>
        </w:rPr>
        <w:t xml:space="preserve">27 сентября </w:t>
      </w:r>
      <w:r w:rsidRPr="00124BA8">
        <w:rPr>
          <w:rFonts w:ascii="Times New Roman" w:hAnsi="Times New Roman"/>
          <w:sz w:val="24"/>
          <w:szCs w:val="24"/>
        </w:rPr>
        <w:t>2022г.</w:t>
      </w:r>
    </w:p>
    <w:p w14:paraId="3C9B0BF8" w14:textId="77777777" w:rsidR="00973C34" w:rsidRPr="00124BA8" w:rsidRDefault="00973C34" w:rsidP="00124B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C866EF" w14:textId="00A270A9" w:rsidR="0096715B" w:rsidRPr="00124BA8" w:rsidRDefault="005B0840" w:rsidP="00124B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4BA8">
        <w:rPr>
          <w:rFonts w:ascii="Times New Roman" w:hAnsi="Times New Roman"/>
          <w:i/>
          <w:iCs/>
          <w:sz w:val="24"/>
          <w:szCs w:val="24"/>
          <w:u w:val="single"/>
        </w:rPr>
        <w:t>Адрес</w:t>
      </w:r>
      <w:r w:rsidR="0096715B" w:rsidRPr="00124BA8">
        <w:rPr>
          <w:rFonts w:ascii="Times New Roman" w:hAnsi="Times New Roman"/>
          <w:i/>
          <w:iCs/>
          <w:sz w:val="24"/>
          <w:szCs w:val="24"/>
          <w:u w:val="single"/>
        </w:rPr>
        <w:t xml:space="preserve"> проведения</w:t>
      </w:r>
      <w:r w:rsidR="0096715B" w:rsidRPr="00124BA8">
        <w:rPr>
          <w:rFonts w:ascii="Times New Roman" w:hAnsi="Times New Roman"/>
          <w:i/>
          <w:iCs/>
          <w:sz w:val="24"/>
          <w:szCs w:val="24"/>
        </w:rPr>
        <w:t>:</w:t>
      </w:r>
      <w:bookmarkStart w:id="0" w:name="_Hlk68261590"/>
      <w:r w:rsidRPr="00124BA8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" w:history="1">
        <w:r w:rsidRPr="00124BA8">
          <w:rPr>
            <w:rStyle w:val="a3"/>
            <w:rFonts w:ascii="Times New Roman" w:hAnsi="Times New Roman"/>
            <w:sz w:val="24"/>
            <w:szCs w:val="24"/>
          </w:rPr>
          <w:t>https://events.webinar.ru/irzdrav/9901279</w:t>
        </w:r>
      </w:hyperlink>
    </w:p>
    <w:p w14:paraId="2ADC1A2B" w14:textId="77777777" w:rsidR="00973C34" w:rsidRPr="00124BA8" w:rsidRDefault="00973C34" w:rsidP="00124B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721A7CE" w14:textId="77777777" w:rsidR="0096715B" w:rsidRPr="00124BA8" w:rsidRDefault="0096715B" w:rsidP="00124BA8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40" w:lineRule="auto"/>
        <w:ind w:hanging="2"/>
        <w:contextualSpacing/>
        <w:rPr>
          <w:rFonts w:ascii="Times New Roman" w:hAnsi="Times New Roman"/>
          <w:i/>
          <w:iCs/>
          <w:sz w:val="24"/>
          <w:szCs w:val="24"/>
        </w:rPr>
      </w:pPr>
      <w:r w:rsidRPr="00124BA8">
        <w:rPr>
          <w:rStyle w:val="a3"/>
          <w:rFonts w:ascii="Times New Roman" w:hAnsi="Times New Roman"/>
          <w:sz w:val="24"/>
          <w:szCs w:val="24"/>
          <w:shd w:val="clear" w:color="auto" w:fill="FFFFFF"/>
        </w:rPr>
        <w:tab/>
      </w:r>
      <w:bookmarkEnd w:id="0"/>
      <w:r w:rsidRPr="00124BA8">
        <w:rPr>
          <w:rFonts w:ascii="Times New Roman" w:hAnsi="Times New Roman"/>
          <w:i/>
          <w:iCs/>
          <w:sz w:val="24"/>
          <w:szCs w:val="24"/>
          <w:u w:val="single"/>
        </w:rPr>
        <w:t>Организаторы</w:t>
      </w:r>
      <w:r w:rsidRPr="00124BA8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3196FAF4" w14:textId="14DB0870" w:rsidR="0096715B" w:rsidRPr="00124BA8" w:rsidRDefault="0096715B" w:rsidP="00124BA8">
      <w:pPr>
        <w:numPr>
          <w:ilvl w:val="0"/>
          <w:numId w:val="1"/>
        </w:numPr>
        <w:spacing w:after="0" w:line="240" w:lineRule="auto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124BA8">
        <w:rPr>
          <w:rFonts w:ascii="Times New Roman" w:hAnsi="Times New Roman"/>
          <w:sz w:val="24"/>
          <w:szCs w:val="24"/>
        </w:rPr>
        <w:t>ГБУЗ МО МОНИКИ им. М.Ф. Владимирского</w:t>
      </w:r>
      <w:r w:rsidR="007765F1" w:rsidRPr="00124BA8">
        <w:rPr>
          <w:rFonts w:ascii="Times New Roman" w:hAnsi="Times New Roman"/>
          <w:sz w:val="24"/>
          <w:szCs w:val="24"/>
        </w:rPr>
        <w:t xml:space="preserve"> (МОНИКИ)</w:t>
      </w:r>
      <w:r w:rsidR="00E3068F" w:rsidRPr="00124BA8">
        <w:rPr>
          <w:rFonts w:ascii="Times New Roman" w:hAnsi="Times New Roman"/>
          <w:sz w:val="24"/>
          <w:szCs w:val="24"/>
        </w:rPr>
        <w:t>;</w:t>
      </w:r>
      <w:r w:rsidRPr="00124BA8">
        <w:rPr>
          <w:rFonts w:ascii="Times New Roman" w:hAnsi="Times New Roman"/>
          <w:sz w:val="24"/>
          <w:szCs w:val="24"/>
        </w:rPr>
        <w:t xml:space="preserve"> </w:t>
      </w:r>
    </w:p>
    <w:p w14:paraId="6262ED4F" w14:textId="15F5B767" w:rsidR="007765F1" w:rsidRPr="00124BA8" w:rsidRDefault="007765F1" w:rsidP="00124BA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iCs/>
          <w:sz w:val="24"/>
          <w:szCs w:val="24"/>
        </w:rPr>
      </w:pPr>
      <w:r w:rsidRPr="00124BA8">
        <w:rPr>
          <w:rFonts w:ascii="Times New Roman" w:hAnsi="Times New Roman"/>
          <w:color w:val="000000"/>
          <w:sz w:val="24"/>
          <w:szCs w:val="24"/>
        </w:rPr>
        <w:t xml:space="preserve">Официальный технический оператор конференции: </w:t>
      </w:r>
      <w:r w:rsidRPr="00124BA8">
        <w:rPr>
          <w:rFonts w:ascii="Times New Roman" w:hAnsi="Times New Roman"/>
          <w:sz w:val="24"/>
          <w:szCs w:val="24"/>
        </w:rPr>
        <w:t>АНО ДПО «Институт развития здравоохранения».</w:t>
      </w:r>
    </w:p>
    <w:p w14:paraId="15044BFC" w14:textId="77777777" w:rsidR="00973C34" w:rsidRPr="00124BA8" w:rsidRDefault="00973C34" w:rsidP="00124BA8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0F21B3" w14:textId="0A8B3AE8" w:rsidR="007765F1" w:rsidRPr="00124BA8" w:rsidRDefault="0096715B" w:rsidP="00124BA8">
      <w:pPr>
        <w:tabs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124BA8">
        <w:rPr>
          <w:rFonts w:ascii="Times New Roman" w:hAnsi="Times New Roman"/>
          <w:i/>
          <w:iCs/>
          <w:sz w:val="24"/>
          <w:szCs w:val="24"/>
          <w:u w:val="single"/>
        </w:rPr>
        <w:t>Председатель</w:t>
      </w:r>
      <w:r w:rsidRPr="00124BA8">
        <w:rPr>
          <w:rFonts w:ascii="Times New Roman" w:hAnsi="Times New Roman"/>
          <w:i/>
          <w:sz w:val="24"/>
          <w:szCs w:val="24"/>
        </w:rPr>
        <w:t>:</w:t>
      </w:r>
      <w:r w:rsidRPr="00124BA8">
        <w:rPr>
          <w:rFonts w:ascii="Times New Roman" w:hAnsi="Times New Roman"/>
          <w:sz w:val="24"/>
          <w:szCs w:val="24"/>
        </w:rPr>
        <w:t xml:space="preserve"> д.м.н. КАРАТЕЕВ Дмитрий Евгеньевич</w:t>
      </w:r>
      <w:r w:rsidRPr="00124BA8">
        <w:rPr>
          <w:rFonts w:ascii="Times New Roman" w:hAnsi="Times New Roman"/>
          <w:caps/>
          <w:sz w:val="24"/>
          <w:szCs w:val="24"/>
        </w:rPr>
        <w:t>,</w:t>
      </w:r>
      <w:r w:rsidRPr="00124BA8">
        <w:rPr>
          <w:rFonts w:ascii="Times New Roman" w:hAnsi="Times New Roman"/>
          <w:sz w:val="24"/>
          <w:szCs w:val="24"/>
        </w:rPr>
        <w:t xml:space="preserve"> </w:t>
      </w:r>
      <w:r w:rsidR="007765F1" w:rsidRPr="00124BA8">
        <w:rPr>
          <w:rFonts w:ascii="Times New Roman" w:hAnsi="Times New Roman"/>
          <w:sz w:val="24"/>
          <w:szCs w:val="24"/>
        </w:rPr>
        <w:t>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Министерства здравоохранения Московской области (ГВС ревматолог МЗ МО).</w:t>
      </w:r>
    </w:p>
    <w:p w14:paraId="015B541F" w14:textId="77777777" w:rsidR="00973C34" w:rsidRPr="00124BA8" w:rsidRDefault="00973C34" w:rsidP="00425B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3D4E18" w14:textId="6A9F5C53" w:rsidR="0096715B" w:rsidRPr="00124BA8" w:rsidRDefault="0096715B" w:rsidP="00425B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24BA8">
        <w:rPr>
          <w:rFonts w:ascii="Times New Roman" w:hAnsi="Times New Roman"/>
          <w:i/>
          <w:sz w:val="24"/>
          <w:szCs w:val="24"/>
          <w:u w:val="single"/>
        </w:rPr>
        <w:t xml:space="preserve">В программе: </w:t>
      </w:r>
    </w:p>
    <w:p w14:paraId="16D5BF08" w14:textId="77777777" w:rsidR="00796726" w:rsidRDefault="00796726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A2B49A" w14:textId="58A6A805" w:rsidR="00004320" w:rsidRPr="00796726" w:rsidRDefault="0096715B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>1</w:t>
      </w:r>
      <w:r w:rsidR="00A94314" w:rsidRPr="00796726">
        <w:rPr>
          <w:rFonts w:ascii="Times New Roman" w:hAnsi="Times New Roman"/>
          <w:sz w:val="24"/>
          <w:szCs w:val="24"/>
        </w:rPr>
        <w:t>4</w:t>
      </w:r>
      <w:r w:rsidRPr="00796726">
        <w:rPr>
          <w:rFonts w:ascii="Times New Roman" w:hAnsi="Times New Roman"/>
          <w:sz w:val="24"/>
          <w:szCs w:val="24"/>
        </w:rPr>
        <w:t>:00│05'</w:t>
      </w:r>
      <w:r w:rsidRPr="00796726">
        <w:rPr>
          <w:rFonts w:ascii="Times New Roman" w:hAnsi="Times New Roman"/>
          <w:sz w:val="24"/>
          <w:szCs w:val="24"/>
        </w:rPr>
        <w:tab/>
        <w:t xml:space="preserve">ОТКРЫТИЕ КОНФЕРЕНЦИИ </w:t>
      </w:r>
    </w:p>
    <w:p w14:paraId="1B4B8C08" w14:textId="52266AE2" w:rsidR="007765F1" w:rsidRPr="00796726" w:rsidRDefault="007765F1" w:rsidP="00425BFC">
      <w:pPr>
        <w:tabs>
          <w:tab w:val="left" w:pos="993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ab/>
      </w:r>
      <w:r w:rsidR="00425BFC" w:rsidRPr="00796726">
        <w:rPr>
          <w:rFonts w:ascii="Times New Roman" w:hAnsi="Times New Roman"/>
          <w:sz w:val="24"/>
          <w:szCs w:val="24"/>
        </w:rPr>
        <w:tab/>
      </w:r>
      <w:r w:rsidR="00004320" w:rsidRPr="00796726">
        <w:rPr>
          <w:rFonts w:ascii="Times New Roman" w:hAnsi="Times New Roman"/>
          <w:sz w:val="24"/>
          <w:szCs w:val="24"/>
        </w:rPr>
        <w:t>д</w:t>
      </w:r>
      <w:r w:rsidR="0096715B" w:rsidRPr="00796726">
        <w:rPr>
          <w:rFonts w:ascii="Times New Roman" w:hAnsi="Times New Roman"/>
          <w:sz w:val="24"/>
          <w:szCs w:val="24"/>
        </w:rPr>
        <w:t>.м.н. КАРАТЕЕВ Дмитрий Евгеньевич,</w:t>
      </w:r>
      <w:r w:rsidRPr="00796726">
        <w:rPr>
          <w:rFonts w:ascii="Times New Roman" w:hAnsi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17218EC9" w14:textId="77777777" w:rsidR="007765F1" w:rsidRPr="00796726" w:rsidRDefault="007765F1" w:rsidP="00425BFC">
      <w:pPr>
        <w:tabs>
          <w:tab w:val="left" w:pos="993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8E3BBA" w14:textId="727A6702" w:rsidR="005B0840" w:rsidRPr="00796726" w:rsidRDefault="0096715B" w:rsidP="00425BFC">
      <w:pPr>
        <w:tabs>
          <w:tab w:val="left" w:pos="993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>1</w:t>
      </w:r>
      <w:r w:rsidR="00A94314" w:rsidRPr="00796726">
        <w:rPr>
          <w:rFonts w:ascii="Times New Roman" w:hAnsi="Times New Roman"/>
          <w:sz w:val="24"/>
          <w:szCs w:val="24"/>
        </w:rPr>
        <w:t>4</w:t>
      </w:r>
      <w:r w:rsidRPr="00796726">
        <w:rPr>
          <w:rFonts w:ascii="Times New Roman" w:hAnsi="Times New Roman"/>
          <w:sz w:val="24"/>
          <w:szCs w:val="24"/>
        </w:rPr>
        <w:t>:05│</w:t>
      </w:r>
      <w:r w:rsidR="00D91395" w:rsidRPr="00796726">
        <w:rPr>
          <w:rFonts w:ascii="Times New Roman" w:hAnsi="Times New Roman"/>
          <w:sz w:val="24"/>
          <w:szCs w:val="24"/>
        </w:rPr>
        <w:t>3</w:t>
      </w:r>
      <w:r w:rsidRPr="00796726">
        <w:rPr>
          <w:rFonts w:ascii="Times New Roman" w:hAnsi="Times New Roman"/>
          <w:sz w:val="24"/>
          <w:szCs w:val="24"/>
        </w:rPr>
        <w:t>0'</w:t>
      </w:r>
      <w:r w:rsidRPr="00796726">
        <w:rPr>
          <w:rFonts w:ascii="Times New Roman" w:hAnsi="Times New Roman"/>
          <w:sz w:val="24"/>
          <w:szCs w:val="24"/>
        </w:rPr>
        <w:tab/>
      </w:r>
      <w:r w:rsidR="00F04BCC" w:rsidRPr="00796726">
        <w:rPr>
          <w:rFonts w:ascii="Times New Roman" w:hAnsi="Times New Roman"/>
          <w:sz w:val="24"/>
          <w:szCs w:val="24"/>
        </w:rPr>
        <w:t>«СОВРЕМЕННЫЕ МЕТОДЫ ЛОКАЛЬНОЙ ИНЪЕКЦИОННОЙ ТЕРАПИИ ПРИ ОСТЕОАРТРИТЕ»</w:t>
      </w:r>
    </w:p>
    <w:p w14:paraId="6F750867" w14:textId="2895FDA2" w:rsidR="007765F1" w:rsidRPr="00796726" w:rsidRDefault="007765F1" w:rsidP="00425BFC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>КУШНИР</w:t>
      </w:r>
      <w:r w:rsidR="00F04BCC" w:rsidRPr="00796726">
        <w:rPr>
          <w:rFonts w:ascii="Times New Roman" w:hAnsi="Times New Roman"/>
          <w:sz w:val="24"/>
          <w:szCs w:val="24"/>
        </w:rPr>
        <w:t xml:space="preserve"> Владимир Анатольевич, </w:t>
      </w:r>
      <w:r w:rsidRPr="00796726">
        <w:rPr>
          <w:rFonts w:ascii="Times New Roman" w:eastAsia="Times New Roman" w:hAnsi="Times New Roman"/>
          <w:sz w:val="24"/>
          <w:szCs w:val="24"/>
          <w:lang w:eastAsia="ru-RU"/>
        </w:rPr>
        <w:t>врач</w:t>
      </w:r>
      <w:r w:rsidRPr="0079672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96726">
        <w:rPr>
          <w:rFonts w:ascii="Times New Roman" w:eastAsia="Times New Roman" w:hAnsi="Times New Roman"/>
          <w:sz w:val="24"/>
          <w:szCs w:val="24"/>
          <w:lang w:eastAsia="ru-RU"/>
        </w:rPr>
        <w:t xml:space="preserve">ревматолог высшей категории </w:t>
      </w:r>
      <w:r w:rsidRPr="00796726">
        <w:rPr>
          <w:rFonts w:ascii="Times New Roman" w:hAnsi="Times New Roman"/>
          <w:sz w:val="24"/>
          <w:szCs w:val="24"/>
        </w:rPr>
        <w:t>ФГБУ «Поликлиника №3» Управления делами Президента РФ;</w:t>
      </w:r>
    </w:p>
    <w:p w14:paraId="1D2FEA73" w14:textId="77777777" w:rsidR="00124BA8" w:rsidRPr="00796726" w:rsidRDefault="00124BA8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BB01D8" w14:textId="210E567F" w:rsidR="005A7B3A" w:rsidRPr="00796726" w:rsidRDefault="0096715B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>1</w:t>
      </w:r>
      <w:r w:rsidR="00A94314" w:rsidRPr="00796726">
        <w:rPr>
          <w:rFonts w:ascii="Times New Roman" w:hAnsi="Times New Roman"/>
          <w:sz w:val="24"/>
          <w:szCs w:val="24"/>
        </w:rPr>
        <w:t>4</w:t>
      </w:r>
      <w:r w:rsidRPr="00796726">
        <w:rPr>
          <w:rFonts w:ascii="Times New Roman" w:hAnsi="Times New Roman"/>
          <w:sz w:val="24"/>
          <w:szCs w:val="24"/>
        </w:rPr>
        <w:t>:</w:t>
      </w:r>
      <w:r w:rsidR="00D91395" w:rsidRPr="00796726">
        <w:rPr>
          <w:rFonts w:ascii="Times New Roman" w:hAnsi="Times New Roman"/>
          <w:sz w:val="24"/>
          <w:szCs w:val="24"/>
        </w:rPr>
        <w:t>3</w:t>
      </w:r>
      <w:r w:rsidR="00796726" w:rsidRPr="00796726">
        <w:rPr>
          <w:rFonts w:ascii="Times New Roman" w:hAnsi="Times New Roman"/>
          <w:sz w:val="24"/>
          <w:szCs w:val="24"/>
        </w:rPr>
        <w:t>5</w:t>
      </w:r>
      <w:r w:rsidRPr="00796726">
        <w:rPr>
          <w:rFonts w:ascii="Times New Roman" w:hAnsi="Times New Roman"/>
          <w:sz w:val="24"/>
          <w:szCs w:val="24"/>
        </w:rPr>
        <w:t>│</w:t>
      </w:r>
      <w:r w:rsidR="00F04BCC" w:rsidRPr="00796726">
        <w:rPr>
          <w:rFonts w:ascii="Times New Roman" w:hAnsi="Times New Roman"/>
          <w:sz w:val="24"/>
          <w:szCs w:val="24"/>
        </w:rPr>
        <w:t>20</w:t>
      </w:r>
      <w:r w:rsidRPr="00796726">
        <w:rPr>
          <w:rFonts w:ascii="Times New Roman" w:hAnsi="Times New Roman"/>
          <w:sz w:val="24"/>
          <w:szCs w:val="24"/>
        </w:rPr>
        <w:t>'</w:t>
      </w:r>
      <w:r w:rsidRPr="00796726">
        <w:rPr>
          <w:rFonts w:ascii="Times New Roman" w:hAnsi="Times New Roman"/>
          <w:sz w:val="24"/>
          <w:szCs w:val="24"/>
        </w:rPr>
        <w:tab/>
      </w:r>
      <w:r w:rsidR="004402B6" w:rsidRPr="00796726">
        <w:rPr>
          <w:rFonts w:ascii="Times New Roman" w:hAnsi="Times New Roman"/>
          <w:i/>
          <w:sz w:val="24"/>
          <w:szCs w:val="24"/>
        </w:rPr>
        <w:t xml:space="preserve">Доклад подготовлен при поддержке </w:t>
      </w:r>
      <w:r w:rsidR="00796726">
        <w:rPr>
          <w:rFonts w:ascii="Times New Roman" w:hAnsi="Times New Roman"/>
          <w:i/>
          <w:sz w:val="24"/>
          <w:szCs w:val="24"/>
        </w:rPr>
        <w:t xml:space="preserve">АО </w:t>
      </w:r>
      <w:r w:rsidR="004402B6" w:rsidRPr="00796726">
        <w:rPr>
          <w:rFonts w:ascii="Times New Roman" w:hAnsi="Times New Roman"/>
          <w:i/>
          <w:sz w:val="24"/>
          <w:szCs w:val="24"/>
        </w:rPr>
        <w:t>«Байер», образовательные кредиты не обеспечивает:</w:t>
      </w:r>
      <w:r w:rsidR="004402B6" w:rsidRPr="00796726">
        <w:rPr>
          <w:rFonts w:ascii="Times New Roman" w:hAnsi="Times New Roman"/>
          <w:sz w:val="24"/>
          <w:szCs w:val="24"/>
        </w:rPr>
        <w:t xml:space="preserve"> </w:t>
      </w:r>
      <w:r w:rsidR="00F04BCC" w:rsidRPr="00796726">
        <w:rPr>
          <w:rFonts w:ascii="Times New Roman" w:hAnsi="Times New Roman"/>
          <w:sz w:val="24"/>
          <w:szCs w:val="24"/>
        </w:rPr>
        <w:t xml:space="preserve">«ВЕДЕНИЕ ПАЦИЕНТОВ С ОСТЕОАРТРИТОМ И КАРДИОВАСКУЛЯРНОЙ КОМОРБИДНОСТЬЮ»  </w:t>
      </w:r>
    </w:p>
    <w:p w14:paraId="136163D0" w14:textId="77777777" w:rsidR="007765F1" w:rsidRPr="00796726" w:rsidRDefault="007765F1" w:rsidP="00425BFC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>д.м.н. КАРАТЕЕВ Дмитрий Евгеньевич,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7BBF4019" w14:textId="77777777" w:rsidR="007765F1" w:rsidRPr="00796726" w:rsidRDefault="007765F1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6E49F3" w14:textId="79BA0DFF" w:rsidR="00946D1B" w:rsidRPr="00796726" w:rsidRDefault="0096715B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>1</w:t>
      </w:r>
      <w:r w:rsidR="00A94314" w:rsidRPr="00796726">
        <w:rPr>
          <w:rFonts w:ascii="Times New Roman" w:hAnsi="Times New Roman"/>
          <w:sz w:val="24"/>
          <w:szCs w:val="24"/>
        </w:rPr>
        <w:t>4</w:t>
      </w:r>
      <w:r w:rsidRPr="00796726">
        <w:rPr>
          <w:rFonts w:ascii="Times New Roman" w:hAnsi="Times New Roman"/>
          <w:sz w:val="24"/>
          <w:szCs w:val="24"/>
        </w:rPr>
        <w:t>:</w:t>
      </w:r>
      <w:r w:rsidR="004402B6" w:rsidRPr="00796726">
        <w:rPr>
          <w:rFonts w:ascii="Times New Roman" w:hAnsi="Times New Roman"/>
          <w:sz w:val="24"/>
          <w:szCs w:val="24"/>
        </w:rPr>
        <w:t>5</w:t>
      </w:r>
      <w:r w:rsidR="00796726" w:rsidRPr="00796726">
        <w:rPr>
          <w:rFonts w:ascii="Times New Roman" w:hAnsi="Times New Roman"/>
          <w:sz w:val="24"/>
          <w:szCs w:val="24"/>
        </w:rPr>
        <w:t>5</w:t>
      </w:r>
      <w:r w:rsidRPr="00796726">
        <w:rPr>
          <w:rFonts w:ascii="Times New Roman" w:hAnsi="Times New Roman"/>
          <w:sz w:val="24"/>
          <w:szCs w:val="24"/>
        </w:rPr>
        <w:t>│</w:t>
      </w:r>
      <w:r w:rsidR="004402B6" w:rsidRPr="00796726">
        <w:rPr>
          <w:rFonts w:ascii="Times New Roman" w:hAnsi="Times New Roman"/>
          <w:sz w:val="24"/>
          <w:szCs w:val="24"/>
        </w:rPr>
        <w:t>2</w:t>
      </w:r>
      <w:r w:rsidRPr="00796726">
        <w:rPr>
          <w:rFonts w:ascii="Times New Roman" w:hAnsi="Times New Roman"/>
          <w:sz w:val="24"/>
          <w:szCs w:val="24"/>
        </w:rPr>
        <w:t>0'</w:t>
      </w:r>
      <w:r w:rsidRPr="00796726">
        <w:rPr>
          <w:rFonts w:ascii="Times New Roman" w:hAnsi="Times New Roman"/>
          <w:sz w:val="24"/>
          <w:szCs w:val="24"/>
        </w:rPr>
        <w:tab/>
      </w:r>
      <w:r w:rsidR="004402B6" w:rsidRPr="00796726">
        <w:rPr>
          <w:rFonts w:ascii="Times New Roman" w:hAnsi="Times New Roman"/>
          <w:i/>
          <w:sz w:val="24"/>
          <w:szCs w:val="24"/>
        </w:rPr>
        <w:t>Доклад при поддержке</w:t>
      </w:r>
      <w:r w:rsidR="00796726">
        <w:rPr>
          <w:rFonts w:ascii="Times New Roman" w:hAnsi="Times New Roman"/>
          <w:i/>
          <w:sz w:val="24"/>
          <w:szCs w:val="24"/>
        </w:rPr>
        <w:t xml:space="preserve"> ООО</w:t>
      </w:r>
      <w:r w:rsidR="004402B6" w:rsidRPr="00796726">
        <w:rPr>
          <w:rFonts w:ascii="Times New Roman" w:hAnsi="Times New Roman"/>
          <w:i/>
          <w:sz w:val="24"/>
          <w:szCs w:val="24"/>
        </w:rPr>
        <w:t xml:space="preserve"> «</w:t>
      </w:r>
      <w:r w:rsidR="00796726">
        <w:rPr>
          <w:rFonts w:ascii="Times New Roman" w:hAnsi="Times New Roman"/>
          <w:i/>
          <w:sz w:val="24"/>
          <w:szCs w:val="24"/>
        </w:rPr>
        <w:t xml:space="preserve">НПО </w:t>
      </w:r>
      <w:r w:rsidR="004402B6" w:rsidRPr="00796726">
        <w:rPr>
          <w:rFonts w:ascii="Times New Roman" w:hAnsi="Times New Roman"/>
          <w:i/>
          <w:sz w:val="24"/>
          <w:szCs w:val="24"/>
        </w:rPr>
        <w:t>Петровакс</w:t>
      </w:r>
      <w:r w:rsidR="00796726">
        <w:rPr>
          <w:rFonts w:ascii="Times New Roman" w:hAnsi="Times New Roman"/>
          <w:i/>
          <w:sz w:val="24"/>
          <w:szCs w:val="24"/>
        </w:rPr>
        <w:t xml:space="preserve"> Фарм</w:t>
      </w:r>
      <w:bookmarkStart w:id="1" w:name="_GoBack"/>
      <w:bookmarkEnd w:id="1"/>
      <w:r w:rsidR="004402B6" w:rsidRPr="00796726">
        <w:rPr>
          <w:rFonts w:ascii="Times New Roman" w:hAnsi="Times New Roman"/>
          <w:i/>
          <w:sz w:val="24"/>
          <w:szCs w:val="24"/>
        </w:rPr>
        <w:t>», образовательные кредиты не обеспечивает:</w:t>
      </w:r>
      <w:r w:rsidR="004402B6" w:rsidRPr="00796726">
        <w:rPr>
          <w:rFonts w:ascii="Times New Roman" w:hAnsi="Times New Roman"/>
          <w:sz w:val="24"/>
          <w:szCs w:val="24"/>
        </w:rPr>
        <w:t xml:space="preserve"> «ПРОБЛЕМНЫЙ ПАЦИЕНТ С ОСТЕОАРТРИТОМ: ПОДХОДЫ К ТЕРАПИИ»</w:t>
      </w:r>
    </w:p>
    <w:p w14:paraId="6A6F27F5" w14:textId="06AB93F5" w:rsidR="004402B6" w:rsidRPr="00796726" w:rsidRDefault="004402B6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ab/>
      </w:r>
      <w:r w:rsidR="007765F1" w:rsidRPr="00796726">
        <w:rPr>
          <w:rFonts w:ascii="Times New Roman" w:hAnsi="Times New Roman"/>
          <w:sz w:val="24"/>
          <w:szCs w:val="24"/>
        </w:rPr>
        <w:t>д.м.н. КАРАТЕЕВ Дмитрий Евгеньевич,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547A846E" w14:textId="77777777" w:rsidR="00004320" w:rsidRPr="00796726" w:rsidRDefault="00004320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3C855F" w14:textId="02DC0A91" w:rsidR="001D3434" w:rsidRPr="00796726" w:rsidRDefault="001D3434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>1</w:t>
      </w:r>
      <w:r w:rsidR="00A94314" w:rsidRPr="00796726">
        <w:rPr>
          <w:rFonts w:ascii="Times New Roman" w:hAnsi="Times New Roman"/>
          <w:sz w:val="24"/>
          <w:szCs w:val="24"/>
        </w:rPr>
        <w:t>5</w:t>
      </w:r>
      <w:r w:rsidRPr="00796726">
        <w:rPr>
          <w:rFonts w:ascii="Times New Roman" w:hAnsi="Times New Roman"/>
          <w:sz w:val="24"/>
          <w:szCs w:val="24"/>
        </w:rPr>
        <w:t>:</w:t>
      </w:r>
      <w:r w:rsidR="004402B6" w:rsidRPr="00796726">
        <w:rPr>
          <w:rFonts w:ascii="Times New Roman" w:hAnsi="Times New Roman"/>
          <w:sz w:val="24"/>
          <w:szCs w:val="24"/>
        </w:rPr>
        <w:t>1</w:t>
      </w:r>
      <w:r w:rsidR="00796726" w:rsidRPr="00796726">
        <w:rPr>
          <w:rFonts w:ascii="Times New Roman" w:hAnsi="Times New Roman"/>
          <w:sz w:val="24"/>
          <w:szCs w:val="24"/>
        </w:rPr>
        <w:t>5</w:t>
      </w:r>
      <w:r w:rsidRPr="00796726">
        <w:rPr>
          <w:rFonts w:ascii="Times New Roman" w:hAnsi="Times New Roman"/>
          <w:sz w:val="24"/>
          <w:szCs w:val="24"/>
        </w:rPr>
        <w:t>│</w:t>
      </w:r>
      <w:r w:rsidR="004402B6" w:rsidRPr="00796726">
        <w:rPr>
          <w:rFonts w:ascii="Times New Roman" w:hAnsi="Times New Roman"/>
          <w:sz w:val="24"/>
          <w:szCs w:val="24"/>
        </w:rPr>
        <w:t>2</w:t>
      </w:r>
      <w:r w:rsidRPr="00796726">
        <w:rPr>
          <w:rFonts w:ascii="Times New Roman" w:hAnsi="Times New Roman"/>
          <w:sz w:val="24"/>
          <w:szCs w:val="24"/>
        </w:rPr>
        <w:t>0'</w:t>
      </w:r>
      <w:proofErr w:type="gramStart"/>
      <w:r w:rsidRPr="00796726">
        <w:rPr>
          <w:rFonts w:ascii="Times New Roman" w:hAnsi="Times New Roman"/>
          <w:sz w:val="24"/>
          <w:szCs w:val="24"/>
        </w:rPr>
        <w:tab/>
      </w:r>
      <w:r w:rsidR="004402B6" w:rsidRPr="00796726">
        <w:rPr>
          <w:rFonts w:ascii="Times New Roman" w:hAnsi="Times New Roman"/>
          <w:sz w:val="24"/>
          <w:szCs w:val="24"/>
        </w:rPr>
        <w:t>«</w:t>
      </w:r>
      <w:proofErr w:type="gramEnd"/>
      <w:r w:rsidR="004402B6" w:rsidRPr="00796726">
        <w:rPr>
          <w:rFonts w:ascii="Times New Roman" w:hAnsi="Times New Roman"/>
          <w:sz w:val="24"/>
          <w:szCs w:val="24"/>
        </w:rPr>
        <w:t xml:space="preserve">ТАРГЕТНАЯ ТЕРАПИЯ ПРИ АНКИЛОЗИРУЮЩЕМ СПОНДИЛИТЕ» </w:t>
      </w:r>
      <w:r w:rsidR="004402B6" w:rsidRPr="00796726">
        <w:rPr>
          <w:rFonts w:ascii="Times New Roman" w:hAnsi="Times New Roman"/>
          <w:i/>
          <w:sz w:val="24"/>
          <w:szCs w:val="24"/>
        </w:rPr>
        <w:t xml:space="preserve"> </w:t>
      </w:r>
    </w:p>
    <w:p w14:paraId="2D674E86" w14:textId="6685120B" w:rsidR="00973C34" w:rsidRPr="00796726" w:rsidRDefault="001D3434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ab/>
      </w:r>
      <w:r w:rsidR="007765F1" w:rsidRPr="00796726">
        <w:rPr>
          <w:rFonts w:ascii="Times New Roman" w:hAnsi="Times New Roman"/>
          <w:sz w:val="24"/>
          <w:szCs w:val="24"/>
        </w:rPr>
        <w:t>д.м.н. КАРАТЕЕВ Дмитрий Евгеньевич,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1A121DD8" w14:textId="77777777" w:rsidR="007765F1" w:rsidRPr="00796726" w:rsidRDefault="007765F1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9CDEBA" w14:textId="66D5100D" w:rsidR="0096715B" w:rsidRPr="00124BA8" w:rsidRDefault="0096715B" w:rsidP="00425BF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96726">
        <w:rPr>
          <w:rFonts w:ascii="Times New Roman" w:hAnsi="Times New Roman"/>
          <w:sz w:val="24"/>
          <w:szCs w:val="24"/>
        </w:rPr>
        <w:t>1</w:t>
      </w:r>
      <w:r w:rsidR="00A94314" w:rsidRPr="00796726">
        <w:rPr>
          <w:rFonts w:ascii="Times New Roman" w:hAnsi="Times New Roman"/>
          <w:sz w:val="24"/>
          <w:szCs w:val="24"/>
        </w:rPr>
        <w:t>5</w:t>
      </w:r>
      <w:r w:rsidRPr="00796726">
        <w:rPr>
          <w:rFonts w:ascii="Times New Roman" w:hAnsi="Times New Roman"/>
          <w:sz w:val="24"/>
          <w:szCs w:val="24"/>
        </w:rPr>
        <w:t>:</w:t>
      </w:r>
      <w:r w:rsidR="004402B6" w:rsidRPr="00796726">
        <w:rPr>
          <w:rFonts w:ascii="Times New Roman" w:hAnsi="Times New Roman"/>
          <w:sz w:val="24"/>
          <w:szCs w:val="24"/>
        </w:rPr>
        <w:t>3</w:t>
      </w:r>
      <w:r w:rsidR="00796726" w:rsidRPr="00796726">
        <w:rPr>
          <w:rFonts w:ascii="Times New Roman" w:hAnsi="Times New Roman"/>
          <w:sz w:val="24"/>
          <w:szCs w:val="24"/>
        </w:rPr>
        <w:t>5</w:t>
      </w:r>
      <w:r w:rsidRPr="00796726">
        <w:rPr>
          <w:rFonts w:ascii="Times New Roman" w:hAnsi="Times New Roman"/>
          <w:sz w:val="24"/>
          <w:szCs w:val="24"/>
        </w:rPr>
        <w:t>│</w:t>
      </w:r>
      <w:r w:rsidR="00796726" w:rsidRPr="00796726">
        <w:rPr>
          <w:rFonts w:ascii="Times New Roman" w:hAnsi="Times New Roman"/>
          <w:sz w:val="24"/>
          <w:szCs w:val="24"/>
        </w:rPr>
        <w:t>10</w:t>
      </w:r>
      <w:r w:rsidRPr="00796726">
        <w:rPr>
          <w:rFonts w:ascii="Times New Roman" w:hAnsi="Times New Roman"/>
          <w:sz w:val="24"/>
          <w:szCs w:val="24"/>
        </w:rPr>
        <w:t>'</w:t>
      </w:r>
      <w:r w:rsidRPr="00796726">
        <w:rPr>
          <w:rFonts w:ascii="Times New Roman" w:hAnsi="Times New Roman"/>
          <w:sz w:val="24"/>
          <w:szCs w:val="24"/>
        </w:rPr>
        <w:tab/>
      </w:r>
      <w:r w:rsidR="00124BA8" w:rsidRPr="00796726">
        <w:rPr>
          <w:rFonts w:ascii="Times New Roman" w:hAnsi="Times New Roman"/>
          <w:sz w:val="24"/>
          <w:szCs w:val="24"/>
        </w:rPr>
        <w:t>ОТВЕТЫ НА ВОПРОСЫ.</w:t>
      </w:r>
      <w:r w:rsidR="00796726" w:rsidRPr="00796726">
        <w:rPr>
          <w:rFonts w:ascii="Times New Roman" w:hAnsi="Times New Roman"/>
          <w:sz w:val="24"/>
          <w:szCs w:val="24"/>
        </w:rPr>
        <w:t xml:space="preserve"> ДИСКУССИЯ</w:t>
      </w:r>
      <w:r w:rsidR="00124BA8" w:rsidRPr="00796726">
        <w:rPr>
          <w:rFonts w:ascii="Times New Roman" w:hAnsi="Times New Roman"/>
          <w:sz w:val="24"/>
          <w:szCs w:val="24"/>
        </w:rPr>
        <w:t xml:space="preserve"> </w:t>
      </w:r>
      <w:r w:rsidR="00124BA8" w:rsidRPr="00796726">
        <w:rPr>
          <w:rFonts w:ascii="Times New Roman" w:hAnsi="Times New Roman"/>
          <w:caps/>
          <w:sz w:val="24"/>
          <w:szCs w:val="24"/>
        </w:rPr>
        <w:t>Подведение итогов конференции</w:t>
      </w:r>
      <w:r w:rsidR="00124BA8" w:rsidRPr="00124BA8">
        <w:rPr>
          <w:rFonts w:ascii="Times New Roman" w:hAnsi="Times New Roman"/>
          <w:caps/>
          <w:sz w:val="24"/>
          <w:szCs w:val="24"/>
        </w:rPr>
        <w:t>.</w:t>
      </w:r>
    </w:p>
    <w:sectPr w:rsidR="0096715B" w:rsidRPr="00124BA8" w:rsidSect="00973C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68C1"/>
    <w:multiLevelType w:val="hybridMultilevel"/>
    <w:tmpl w:val="F482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4FE0"/>
    <w:multiLevelType w:val="hybridMultilevel"/>
    <w:tmpl w:val="2FC4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5B"/>
    <w:rsid w:val="00004320"/>
    <w:rsid w:val="00030E57"/>
    <w:rsid w:val="000872E1"/>
    <w:rsid w:val="00124BA8"/>
    <w:rsid w:val="001356A6"/>
    <w:rsid w:val="0017422B"/>
    <w:rsid w:val="00185BD8"/>
    <w:rsid w:val="001C553E"/>
    <w:rsid w:val="001D3434"/>
    <w:rsid w:val="00243550"/>
    <w:rsid w:val="002C1855"/>
    <w:rsid w:val="002E7F35"/>
    <w:rsid w:val="003319CE"/>
    <w:rsid w:val="00373866"/>
    <w:rsid w:val="003B70C5"/>
    <w:rsid w:val="003C1C52"/>
    <w:rsid w:val="003F0B49"/>
    <w:rsid w:val="00425BFC"/>
    <w:rsid w:val="00434982"/>
    <w:rsid w:val="004402B6"/>
    <w:rsid w:val="005465B5"/>
    <w:rsid w:val="0058334B"/>
    <w:rsid w:val="005963D5"/>
    <w:rsid w:val="005A7B3A"/>
    <w:rsid w:val="005B0840"/>
    <w:rsid w:val="00607C3C"/>
    <w:rsid w:val="006D0439"/>
    <w:rsid w:val="006E6E54"/>
    <w:rsid w:val="00722DA5"/>
    <w:rsid w:val="007765F1"/>
    <w:rsid w:val="00781EE7"/>
    <w:rsid w:val="00796726"/>
    <w:rsid w:val="007D7E70"/>
    <w:rsid w:val="008352DA"/>
    <w:rsid w:val="008515F9"/>
    <w:rsid w:val="008533C3"/>
    <w:rsid w:val="00865768"/>
    <w:rsid w:val="00875E53"/>
    <w:rsid w:val="0088300B"/>
    <w:rsid w:val="008975FC"/>
    <w:rsid w:val="0090192B"/>
    <w:rsid w:val="00946D1B"/>
    <w:rsid w:val="0096715B"/>
    <w:rsid w:val="00973C34"/>
    <w:rsid w:val="00974731"/>
    <w:rsid w:val="009807D5"/>
    <w:rsid w:val="009967F0"/>
    <w:rsid w:val="009F1F1E"/>
    <w:rsid w:val="009F4960"/>
    <w:rsid w:val="00A0165C"/>
    <w:rsid w:val="00A0710E"/>
    <w:rsid w:val="00A25F21"/>
    <w:rsid w:val="00A30D50"/>
    <w:rsid w:val="00A43966"/>
    <w:rsid w:val="00A94314"/>
    <w:rsid w:val="00B03DCA"/>
    <w:rsid w:val="00B17470"/>
    <w:rsid w:val="00B670CD"/>
    <w:rsid w:val="00B95CAF"/>
    <w:rsid w:val="00BC5F14"/>
    <w:rsid w:val="00BD3172"/>
    <w:rsid w:val="00C464DD"/>
    <w:rsid w:val="00C66B7A"/>
    <w:rsid w:val="00C7119A"/>
    <w:rsid w:val="00C94C8E"/>
    <w:rsid w:val="00D0799D"/>
    <w:rsid w:val="00D741EB"/>
    <w:rsid w:val="00D91395"/>
    <w:rsid w:val="00DC2086"/>
    <w:rsid w:val="00DD42F2"/>
    <w:rsid w:val="00DF7700"/>
    <w:rsid w:val="00E1679B"/>
    <w:rsid w:val="00E3068F"/>
    <w:rsid w:val="00E44FE2"/>
    <w:rsid w:val="00E51859"/>
    <w:rsid w:val="00F04BCC"/>
    <w:rsid w:val="00F74BF8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01A"/>
  <w15:chartTrackingRefBased/>
  <w15:docId w15:val="{A7F46D97-DEF8-406C-83D3-DBB271E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715B"/>
    <w:rPr>
      <w:color w:val="0000FF"/>
      <w:u w:val="single"/>
    </w:rPr>
  </w:style>
  <w:style w:type="character" w:customStyle="1" w:styleId="js-phone-number">
    <w:name w:val="js-phone-number"/>
    <w:basedOn w:val="a0"/>
    <w:rsid w:val="00946D1B"/>
  </w:style>
  <w:style w:type="character" w:customStyle="1" w:styleId="1">
    <w:name w:val="Неразрешенное упоминание1"/>
    <w:basedOn w:val="a0"/>
    <w:uiPriority w:val="99"/>
    <w:semiHidden/>
    <w:unhideWhenUsed/>
    <w:rsid w:val="00DD42F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DC20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73C3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1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2022-09-08T11:52:00Z</dcterms:created>
  <dcterms:modified xsi:type="dcterms:W3CDTF">2022-09-08T11:52:00Z</dcterms:modified>
</cp:coreProperties>
</file>